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70" w:rsidRPr="007355C4" w:rsidRDefault="00583F70" w:rsidP="00583F70">
      <w:pPr>
        <w:jc w:val="center"/>
        <w:rPr>
          <w:rFonts w:cs="Times New Roman"/>
          <w:b/>
          <w:sz w:val="24"/>
          <w:szCs w:val="24"/>
        </w:rPr>
      </w:pPr>
      <w:r w:rsidRPr="007355C4">
        <w:rPr>
          <w:rFonts w:cs="Times New Roman"/>
          <w:b/>
          <w:sz w:val="24"/>
          <w:szCs w:val="24"/>
        </w:rPr>
        <w:t>HƯỚNG DẪN</w:t>
      </w:r>
      <w:r w:rsidR="009939B4" w:rsidRPr="007355C4">
        <w:rPr>
          <w:rFonts w:cs="Times New Roman"/>
          <w:b/>
          <w:sz w:val="24"/>
          <w:szCs w:val="24"/>
        </w:rPr>
        <w:t xml:space="preserve"> TỰ</w:t>
      </w:r>
      <w:r w:rsidRPr="007355C4">
        <w:rPr>
          <w:rFonts w:cs="Times New Roman"/>
          <w:b/>
          <w:sz w:val="24"/>
          <w:szCs w:val="24"/>
        </w:rPr>
        <w:t xml:space="preserve"> HỌC LẦN 5- MÔN HÓA HỌC – KHỐI 11</w:t>
      </w:r>
    </w:p>
    <w:p w:rsidR="00443D9A" w:rsidRDefault="009939B4" w:rsidP="00443D9A">
      <w:pPr>
        <w:tabs>
          <w:tab w:val="center" w:pos="4680"/>
          <w:tab w:val="left" w:pos="6630"/>
        </w:tabs>
        <w:rPr>
          <w:rFonts w:cs="Times New Roman"/>
          <w:sz w:val="24"/>
          <w:szCs w:val="24"/>
        </w:rPr>
      </w:pPr>
      <w:r w:rsidRPr="007355C4">
        <w:rPr>
          <w:rFonts w:cs="Times New Roman"/>
          <w:b/>
          <w:sz w:val="24"/>
          <w:szCs w:val="24"/>
        </w:rPr>
        <w:t>Chương 6:</w:t>
      </w:r>
      <w:r w:rsidR="007355C4" w:rsidRPr="007355C4">
        <w:rPr>
          <w:rFonts w:cs="Times New Roman"/>
          <w:b/>
          <w:sz w:val="24"/>
          <w:szCs w:val="24"/>
        </w:rPr>
        <w:t xml:space="preserve"> </w:t>
      </w:r>
      <w:r w:rsidRPr="007355C4">
        <w:rPr>
          <w:rFonts w:cs="Times New Roman"/>
          <w:b/>
          <w:sz w:val="24"/>
          <w:szCs w:val="24"/>
        </w:rPr>
        <w:t>HIDROCACBON</w:t>
      </w:r>
      <w:r w:rsidRPr="007355C4">
        <w:rPr>
          <w:rFonts w:cs="Times New Roman"/>
          <w:b/>
          <w:sz w:val="24"/>
          <w:szCs w:val="24"/>
        </w:rPr>
        <w:tab/>
      </w:r>
    </w:p>
    <w:p w:rsidR="00556A0B" w:rsidRPr="00443D9A" w:rsidRDefault="009939B4" w:rsidP="00443D9A">
      <w:pPr>
        <w:tabs>
          <w:tab w:val="center" w:pos="4680"/>
          <w:tab w:val="left" w:pos="6630"/>
        </w:tabs>
        <w:rPr>
          <w:rFonts w:cs="Times New Roman"/>
          <w:sz w:val="24"/>
          <w:szCs w:val="24"/>
        </w:rPr>
      </w:pPr>
      <w:r w:rsidRPr="007355C4">
        <w:rPr>
          <w:rFonts w:cs="Times New Roman"/>
          <w:b/>
          <w:sz w:val="24"/>
          <w:szCs w:val="24"/>
        </w:rPr>
        <w:t xml:space="preserve">Bài 30: </w:t>
      </w:r>
      <w:r w:rsidR="00556A0B" w:rsidRPr="007355C4">
        <w:rPr>
          <w:rFonts w:cs="Times New Roman"/>
          <w:b/>
          <w:sz w:val="24"/>
          <w:szCs w:val="24"/>
        </w:rPr>
        <w:t>ANKADIEN</w:t>
      </w:r>
    </w:p>
    <w:p w:rsidR="00556A0B" w:rsidRPr="007355C4" w:rsidRDefault="00556A0B" w:rsidP="00556A0B">
      <w:pPr>
        <w:pStyle w:val="ListParagraph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7355C4">
        <w:rPr>
          <w:rFonts w:cs="Times New Roman"/>
          <w:b/>
          <w:sz w:val="24"/>
          <w:szCs w:val="24"/>
        </w:rPr>
        <w:t>Khái niệm, đồng phân, danh pháp</w:t>
      </w:r>
    </w:p>
    <w:p w:rsidR="00556A0B" w:rsidRPr="007355C4" w:rsidRDefault="00556A0B" w:rsidP="00556A0B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Khái niệm: Ankadien là hidrocacbon……… mạch………. Có …… liên kết đôi</w:t>
      </w:r>
    </w:p>
    <w:p w:rsidR="00B44B3F" w:rsidRPr="007355C4" w:rsidRDefault="00B44B3F" w:rsidP="00B44B3F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 xml:space="preserve">Phân loại: Dựa vào vị trí của liên kết đôi có thể </w:t>
      </w:r>
      <w:r w:rsidR="0001275F" w:rsidRPr="007355C4">
        <w:rPr>
          <w:rFonts w:cs="Times New Roman"/>
          <w:sz w:val="24"/>
          <w:szCs w:val="24"/>
        </w:rPr>
        <w:t>chia ankadien thành những loại nào</w:t>
      </w:r>
    </w:p>
    <w:p w:rsidR="00556A0B" w:rsidRPr="007355C4" w:rsidRDefault="00556A0B" w:rsidP="00556A0B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Đồng phân: Ankadien có đồng phân nào trong số các đồng phân sau</w:t>
      </w:r>
    </w:p>
    <w:p w:rsidR="00556A0B" w:rsidRPr="007355C4" w:rsidRDefault="00556A0B" w:rsidP="00556A0B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Đồng phân cấu tạo</w:t>
      </w:r>
    </w:p>
    <w:p w:rsidR="00556A0B" w:rsidRPr="007355C4" w:rsidRDefault="00B44B3F" w:rsidP="00556A0B">
      <w:pPr>
        <w:pStyle w:val="ListParagraph"/>
        <w:ind w:left="1080"/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+ Đồng phân mạch cacbon</w:t>
      </w:r>
    </w:p>
    <w:p w:rsidR="00B44B3F" w:rsidRPr="007355C4" w:rsidRDefault="00B44B3F" w:rsidP="00556A0B">
      <w:pPr>
        <w:pStyle w:val="ListParagraph"/>
        <w:ind w:left="1080"/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+ Đồng phân vị trí liên kết đôi</w:t>
      </w:r>
    </w:p>
    <w:p w:rsidR="00B44B3F" w:rsidRPr="007355C4" w:rsidRDefault="00B44B3F" w:rsidP="00556A0B">
      <w:pPr>
        <w:pStyle w:val="ListParagraph"/>
        <w:ind w:left="1080"/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+ Đồng phân khác loại</w:t>
      </w:r>
    </w:p>
    <w:p w:rsidR="00B44B3F" w:rsidRPr="007355C4" w:rsidRDefault="00B44B3F" w:rsidP="00B44B3F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Đồng phân lập thể: Căn cứ vào điều kiện có đồng phân hình học đã học ở bài anken áp dụng cho ankadien</w:t>
      </w:r>
    </w:p>
    <w:p w:rsidR="0001275F" w:rsidRPr="007355C4" w:rsidRDefault="00B44B3F" w:rsidP="0001275F">
      <w:pPr>
        <w:ind w:left="720"/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Áp dụng: Viết CTCT của các ankadien có CTPT C</w:t>
      </w:r>
      <w:r w:rsidRPr="007355C4">
        <w:rPr>
          <w:rFonts w:cs="Times New Roman"/>
          <w:sz w:val="24"/>
          <w:szCs w:val="24"/>
          <w:vertAlign w:val="subscript"/>
        </w:rPr>
        <w:t>5</w:t>
      </w:r>
      <w:r w:rsidRPr="007355C4">
        <w:rPr>
          <w:rFonts w:cs="Times New Roman"/>
          <w:sz w:val="24"/>
          <w:szCs w:val="24"/>
        </w:rPr>
        <w:t>H</w:t>
      </w:r>
      <w:r w:rsidRPr="007355C4">
        <w:rPr>
          <w:rFonts w:cs="Times New Roman"/>
          <w:sz w:val="24"/>
          <w:szCs w:val="24"/>
          <w:vertAlign w:val="subscript"/>
        </w:rPr>
        <w:t>8</w:t>
      </w:r>
      <w:r w:rsidRPr="007355C4">
        <w:rPr>
          <w:rFonts w:cs="Times New Roman"/>
          <w:sz w:val="24"/>
          <w:szCs w:val="24"/>
        </w:rPr>
        <w:t>, C</w:t>
      </w:r>
      <w:r w:rsidRPr="007355C4">
        <w:rPr>
          <w:rFonts w:cs="Times New Roman"/>
          <w:sz w:val="24"/>
          <w:szCs w:val="24"/>
          <w:vertAlign w:val="subscript"/>
        </w:rPr>
        <w:t>6</w:t>
      </w:r>
      <w:r w:rsidRPr="007355C4">
        <w:rPr>
          <w:rFonts w:cs="Times New Roman"/>
          <w:sz w:val="24"/>
          <w:szCs w:val="24"/>
        </w:rPr>
        <w:t>H</w:t>
      </w:r>
      <w:r w:rsidR="0001275F" w:rsidRPr="007355C4">
        <w:rPr>
          <w:rFonts w:cs="Times New Roman"/>
          <w:sz w:val="24"/>
          <w:szCs w:val="24"/>
          <w:vertAlign w:val="subscript"/>
        </w:rPr>
        <w:t>10</w:t>
      </w:r>
      <w:r w:rsidR="0001275F" w:rsidRPr="007355C4">
        <w:rPr>
          <w:rFonts w:cs="Times New Roman"/>
          <w:sz w:val="24"/>
          <w:szCs w:val="24"/>
        </w:rPr>
        <w:t xml:space="preserve"> . Có bao nhiêu ankadien liên hợp</w:t>
      </w:r>
    </w:p>
    <w:p w:rsidR="0001275F" w:rsidRPr="007355C4" w:rsidRDefault="0001275F" w:rsidP="0001275F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Danh pháp</w:t>
      </w:r>
    </w:p>
    <w:p w:rsidR="0001275F" w:rsidRPr="007355C4" w:rsidRDefault="0001275F" w:rsidP="0001275F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Tên thay thế (3 bước)</w:t>
      </w:r>
    </w:p>
    <w:p w:rsidR="0001275F" w:rsidRPr="007355C4" w:rsidRDefault="0001275F" w:rsidP="0001275F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Tên thông thường: Gọi tên các ankadien sau</w:t>
      </w:r>
    </w:p>
    <w:p w:rsidR="0001275F" w:rsidRPr="007355C4" w:rsidRDefault="00B52FC8" w:rsidP="0001275F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CH</w:t>
      </w:r>
      <w:r w:rsidRPr="007355C4">
        <w:rPr>
          <w:rFonts w:cs="Times New Roman"/>
          <w:sz w:val="24"/>
          <w:szCs w:val="24"/>
          <w:vertAlign w:val="subscript"/>
        </w:rPr>
        <w:t>2</w:t>
      </w:r>
      <w:r w:rsidRPr="007355C4">
        <w:rPr>
          <w:rFonts w:cs="Times New Roman"/>
          <w:sz w:val="24"/>
          <w:szCs w:val="24"/>
        </w:rPr>
        <w:t>=C=CH</w:t>
      </w:r>
      <w:r w:rsidRPr="007355C4">
        <w:rPr>
          <w:rFonts w:cs="Times New Roman"/>
          <w:sz w:val="24"/>
          <w:szCs w:val="24"/>
          <w:vertAlign w:val="subscript"/>
        </w:rPr>
        <w:t>2</w:t>
      </w:r>
    </w:p>
    <w:p w:rsidR="00B52FC8" w:rsidRPr="007355C4" w:rsidRDefault="00B52FC8" w:rsidP="0001275F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CH</w:t>
      </w:r>
      <w:r w:rsidRPr="007355C4">
        <w:rPr>
          <w:rFonts w:cs="Times New Roman"/>
          <w:sz w:val="24"/>
          <w:szCs w:val="24"/>
          <w:vertAlign w:val="subscript"/>
        </w:rPr>
        <w:t>2</w:t>
      </w:r>
      <w:r w:rsidRPr="007355C4">
        <w:rPr>
          <w:rFonts w:cs="Times New Roman"/>
          <w:sz w:val="24"/>
          <w:szCs w:val="24"/>
        </w:rPr>
        <w:t>=CH- CH=CH</w:t>
      </w:r>
      <w:r w:rsidRPr="007355C4">
        <w:rPr>
          <w:rFonts w:cs="Times New Roman"/>
          <w:sz w:val="24"/>
          <w:szCs w:val="24"/>
          <w:vertAlign w:val="subscript"/>
        </w:rPr>
        <w:t>2</w:t>
      </w:r>
    </w:p>
    <w:p w:rsidR="00B52FC8" w:rsidRPr="007355C4" w:rsidRDefault="00B52FC8" w:rsidP="0001275F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CH</w:t>
      </w:r>
      <w:r w:rsidRPr="007355C4">
        <w:rPr>
          <w:rFonts w:cs="Times New Roman"/>
          <w:sz w:val="24"/>
          <w:szCs w:val="24"/>
          <w:vertAlign w:val="subscript"/>
        </w:rPr>
        <w:t>2</w:t>
      </w:r>
      <w:r w:rsidRPr="007355C4">
        <w:rPr>
          <w:rFonts w:cs="Times New Roman"/>
          <w:sz w:val="24"/>
          <w:szCs w:val="24"/>
        </w:rPr>
        <w:t>=C(CH</w:t>
      </w:r>
      <w:r w:rsidRPr="007355C4">
        <w:rPr>
          <w:rFonts w:cs="Times New Roman"/>
          <w:sz w:val="24"/>
          <w:szCs w:val="24"/>
          <w:vertAlign w:val="subscript"/>
        </w:rPr>
        <w:t>3</w:t>
      </w:r>
      <w:r w:rsidRPr="007355C4">
        <w:rPr>
          <w:rFonts w:cs="Times New Roman"/>
          <w:sz w:val="24"/>
          <w:szCs w:val="24"/>
        </w:rPr>
        <w:t>)- CH=CH</w:t>
      </w:r>
      <w:r w:rsidRPr="007355C4">
        <w:rPr>
          <w:rFonts w:cs="Times New Roman"/>
          <w:sz w:val="24"/>
          <w:szCs w:val="24"/>
          <w:vertAlign w:val="subscript"/>
        </w:rPr>
        <w:t>2</w:t>
      </w:r>
    </w:p>
    <w:p w:rsidR="00B52FC8" w:rsidRPr="007355C4" w:rsidRDefault="00B52FC8" w:rsidP="00B52FC8">
      <w:pPr>
        <w:pStyle w:val="ListParagraph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7355C4">
        <w:rPr>
          <w:rFonts w:cs="Times New Roman"/>
          <w:b/>
          <w:sz w:val="24"/>
          <w:szCs w:val="24"/>
        </w:rPr>
        <w:t>Tính chất vật lí</w:t>
      </w:r>
    </w:p>
    <w:p w:rsidR="00B52FC8" w:rsidRPr="007355C4" w:rsidRDefault="00B52FC8" w:rsidP="00B52FC8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Điều kiện thường tồn tại ở thể……..</w:t>
      </w:r>
    </w:p>
    <w:p w:rsidR="00B52FC8" w:rsidRPr="007355C4" w:rsidRDefault="00B52FC8" w:rsidP="00B52FC8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Tính tan</w:t>
      </w:r>
    </w:p>
    <w:p w:rsidR="00B52FC8" w:rsidRPr="007355C4" w:rsidRDefault="00B52FC8" w:rsidP="00B52FC8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Nhiệt độ sôi, nhiệt độ nóng chảy</w:t>
      </w:r>
    </w:p>
    <w:p w:rsidR="00B52FC8" w:rsidRPr="007355C4" w:rsidRDefault="00B52FC8" w:rsidP="00B52FC8">
      <w:pPr>
        <w:pStyle w:val="ListParagraph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7355C4">
        <w:rPr>
          <w:rFonts w:cs="Times New Roman"/>
          <w:b/>
          <w:sz w:val="24"/>
          <w:szCs w:val="24"/>
        </w:rPr>
        <w:t xml:space="preserve">Tính chất hóa học </w:t>
      </w:r>
    </w:p>
    <w:p w:rsidR="006450CE" w:rsidRPr="007355C4" w:rsidRDefault="00B52FC8" w:rsidP="006450CE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>Nhận xét: Dựa vào cấu tạo ankadien có tính chất giống …….</w:t>
      </w:r>
    </w:p>
    <w:p w:rsidR="006450CE" w:rsidRPr="007355C4" w:rsidRDefault="007355C4" w:rsidP="006450CE">
      <w:pPr>
        <w:rPr>
          <w:rFonts w:cs="Times New Roman"/>
          <w:sz w:val="24"/>
          <w:szCs w:val="24"/>
        </w:rPr>
      </w:pPr>
      <w:r w:rsidRPr="007355C4">
        <w:rPr>
          <w:rFonts w:cs="Times New Roman"/>
          <w:sz w:val="24"/>
          <w:szCs w:val="24"/>
        </w:rPr>
        <w:tab/>
      </w:r>
      <w:r w:rsidR="006450CE" w:rsidRPr="007355C4">
        <w:rPr>
          <w:rFonts w:cs="Times New Roman"/>
          <w:sz w:val="24"/>
          <w:szCs w:val="24"/>
        </w:rPr>
        <w:t>1. Phản ứng cộng</w:t>
      </w:r>
    </w:p>
    <w:p w:rsidR="006450CE" w:rsidRPr="007355C4" w:rsidRDefault="007355C4" w:rsidP="006450C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rPr>
          <w:bCs/>
        </w:rPr>
        <w:tab/>
      </w:r>
      <w:r w:rsidR="006450CE" w:rsidRPr="007355C4">
        <w:rPr>
          <w:bCs/>
        </w:rPr>
        <w:t>a. Cộng tỷ lệ mol 1:1</w:t>
      </w:r>
    </w:p>
    <w:p w:rsidR="006450CE" w:rsidRPr="007355C4" w:rsidRDefault="007355C4" w:rsidP="006450C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tab/>
      </w:r>
      <w:r w:rsidR="006450CE" w:rsidRPr="007355C4">
        <w:t>- Cộng kiểu 1,2 (thường xảy ra ở nhiệt độ thấp khoảng -80</w:t>
      </w:r>
      <w:r w:rsidR="006450CE" w:rsidRPr="007355C4">
        <w:rPr>
          <w:bdr w:val="none" w:sz="0" w:space="0" w:color="auto" w:frame="1"/>
          <w:vertAlign w:val="superscript"/>
        </w:rPr>
        <w:t>0</w:t>
      </w:r>
      <w:r w:rsidR="006450CE" w:rsidRPr="007355C4">
        <w:t xml:space="preserve">C): phản ứng này  tác động đến </w:t>
      </w:r>
      <w:r w:rsidRPr="007355C4">
        <w:tab/>
      </w:r>
      <w:r w:rsidR="006450CE" w:rsidRPr="007355C4">
        <w:t>liên kết đôi nào       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Br</w:t>
      </w:r>
      <w:r w:rsidRPr="007355C4">
        <w:rPr>
          <w:vertAlign w:val="subscript"/>
        </w:rPr>
        <w:t>2</w:t>
      </w:r>
      <w:r w:rsidRPr="007355C4">
        <w:t> →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 Br</w:t>
      </w:r>
      <w:r w:rsidRPr="007355C4">
        <w:rPr>
          <w:vertAlign w:val="subscript"/>
        </w:rPr>
        <w:t>2</w:t>
      </w:r>
      <w:r w:rsidRPr="007355C4">
        <w:t> →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H</w:t>
      </w:r>
      <w:r w:rsidR="00F5502B" w:rsidRPr="007355C4">
        <w:t>Br</w:t>
      </w:r>
      <w:r w:rsidRPr="007355C4">
        <w:t> →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 H</w:t>
      </w:r>
      <w:r w:rsidR="00F5502B" w:rsidRPr="007355C4">
        <w:t>Br</w:t>
      </w:r>
      <w:r w:rsidRPr="007355C4">
        <w:t> → </w:t>
      </w:r>
    </w:p>
    <w:p w:rsidR="006450CE" w:rsidRPr="007355C4" w:rsidRDefault="006450CE" w:rsidP="00F5502B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6450CE" w:rsidRPr="007355C4" w:rsidRDefault="007355C4" w:rsidP="006450C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tab/>
      </w:r>
      <w:r w:rsidR="006450CE" w:rsidRPr="007355C4">
        <w:t>- Cộng kiểu 1,4 (thường xảy ra ở nhiệt độ cao hơn khoảng 40</w:t>
      </w:r>
      <w:r w:rsidR="006450CE" w:rsidRPr="007355C4">
        <w:rPr>
          <w:bdr w:val="none" w:sz="0" w:space="0" w:color="auto" w:frame="1"/>
          <w:vertAlign w:val="superscript"/>
        </w:rPr>
        <w:t>0</w:t>
      </w:r>
      <w:r w:rsidR="006450CE" w:rsidRPr="007355C4">
        <w:t xml:space="preserve">C): phản ứng này tác động </w:t>
      </w:r>
      <w:r w:rsidRPr="007355C4">
        <w:tab/>
      </w:r>
      <w:r w:rsidR="006450CE" w:rsidRPr="007355C4">
        <w:t>đến liên kết đôi nào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H</w:t>
      </w:r>
      <w:r w:rsidRPr="007355C4">
        <w:rPr>
          <w:vertAlign w:val="subscript"/>
        </w:rPr>
        <w:t>2</w:t>
      </w:r>
      <w:r w:rsidRPr="007355C4">
        <w:t> →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 H</w:t>
      </w:r>
      <w:r w:rsidRPr="007355C4">
        <w:rPr>
          <w:vertAlign w:val="subscript"/>
        </w:rPr>
        <w:t>2</w:t>
      </w:r>
      <w:r w:rsidRPr="007355C4">
        <w:t> → </w:t>
      </w:r>
    </w:p>
    <w:p w:rsidR="00F5502B" w:rsidRPr="007355C4" w:rsidRDefault="006450CE" w:rsidP="00F5502B">
      <w:pPr>
        <w:pStyle w:val="NormalWeb"/>
        <w:shd w:val="clear" w:color="auto" w:fill="FFFFFF"/>
        <w:spacing w:before="0" w:beforeAutospacing="0" w:after="0" w:afterAutospacing="0"/>
        <w:ind w:firstLine="600"/>
        <w:textAlignment w:val="baseline"/>
      </w:pPr>
      <w:r w:rsidRPr="007355C4">
        <w:t> </w:t>
      </w:r>
      <w:r w:rsidR="00F5502B" w:rsidRPr="007355C4">
        <w:t>CH</w:t>
      </w:r>
      <w:r w:rsidR="00F5502B" w:rsidRPr="007355C4">
        <w:rPr>
          <w:vertAlign w:val="subscript"/>
        </w:rPr>
        <w:t>2</w:t>
      </w:r>
      <w:r w:rsidR="00F5502B" w:rsidRPr="007355C4">
        <w:t>=CH-CH=CH</w:t>
      </w:r>
      <w:r w:rsidR="00F5502B" w:rsidRPr="007355C4">
        <w:rPr>
          <w:vertAlign w:val="subscript"/>
        </w:rPr>
        <w:t>2</w:t>
      </w:r>
      <w:r w:rsidR="00F5502B" w:rsidRPr="007355C4">
        <w:t> + Br</w:t>
      </w:r>
      <w:r w:rsidR="00F5502B" w:rsidRPr="007355C4">
        <w:rPr>
          <w:vertAlign w:val="subscript"/>
        </w:rPr>
        <w:t>2</w:t>
      </w:r>
      <w:r w:rsidR="00F5502B" w:rsidRPr="007355C4">
        <w:t>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 Br</w:t>
      </w:r>
      <w:r w:rsidRPr="007355C4">
        <w:rPr>
          <w:vertAlign w:val="subscript"/>
        </w:rPr>
        <w:t>2</w:t>
      </w:r>
      <w:r w:rsidRPr="007355C4">
        <w:t>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HBr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 HBr →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</w:p>
    <w:p w:rsidR="006450CE" w:rsidRPr="007355C4" w:rsidRDefault="007355C4" w:rsidP="006450CE">
      <w:pPr>
        <w:pStyle w:val="Heading4"/>
        <w:numPr>
          <w:ilvl w:val="0"/>
          <w:numId w:val="0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7355C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ab/>
      </w:r>
      <w:r w:rsidR="006450CE" w:rsidRPr="007355C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b. Cộng tỷ lệ mol 1:2              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+ 2H</w:t>
      </w:r>
      <w:r w:rsidRPr="007355C4">
        <w:rPr>
          <w:vertAlign w:val="subscript"/>
        </w:rPr>
        <w:t>2</w:t>
      </w:r>
      <w:r w:rsidRPr="007355C4">
        <w:t>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+ 2Br</w:t>
      </w:r>
      <w:r w:rsidRPr="007355C4">
        <w:rPr>
          <w:vertAlign w:val="subscript"/>
        </w:rPr>
        <w:t>2</w:t>
      </w:r>
      <w:r w:rsidRPr="007355C4">
        <w:t>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+ 2Br</w:t>
      </w:r>
      <w:r w:rsidRPr="007355C4">
        <w:rPr>
          <w:vertAlign w:val="subscript"/>
        </w:rPr>
        <w:t>2</w:t>
      </w:r>
      <w:r w:rsidRPr="007355C4">
        <w:t>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Pr="007355C4">
        <w:t> + 2HBr → </w:t>
      </w:r>
    </w:p>
    <w:p w:rsidR="00F5502B" w:rsidRPr="007355C4" w:rsidRDefault="00F5502B" w:rsidP="00F5502B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 -CH=CH</w:t>
      </w:r>
      <w:r w:rsidRPr="007355C4">
        <w:rPr>
          <w:vertAlign w:val="subscript"/>
        </w:rPr>
        <w:t>2</w:t>
      </w:r>
      <w:r w:rsidRPr="007355C4">
        <w:t> +2 HBr → </w:t>
      </w:r>
    </w:p>
    <w:p w:rsidR="00F5502B" w:rsidRPr="007355C4" w:rsidRDefault="00B21061" w:rsidP="00B21061">
      <w:pPr>
        <w:pStyle w:val="NormalWeb"/>
        <w:shd w:val="clear" w:color="auto" w:fill="FFFFFF"/>
        <w:tabs>
          <w:tab w:val="left" w:pos="1050"/>
        </w:tabs>
        <w:spacing w:before="0" w:beforeAutospacing="0" w:after="0" w:afterAutospacing="0"/>
        <w:ind w:left="600"/>
        <w:textAlignment w:val="baseline"/>
      </w:pPr>
      <w:r w:rsidRPr="007355C4">
        <w:tab/>
      </w:r>
    </w:p>
    <w:p w:rsidR="006450CE" w:rsidRPr="007355C4" w:rsidRDefault="007355C4" w:rsidP="006450CE">
      <w:pPr>
        <w:pStyle w:val="Heading3"/>
        <w:numPr>
          <w:ilvl w:val="0"/>
          <w:numId w:val="0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55C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450CE" w:rsidRPr="007355C4">
        <w:rPr>
          <w:rFonts w:ascii="Times New Roman" w:hAnsi="Times New Roman" w:cs="Times New Roman"/>
          <w:b w:val="0"/>
          <w:color w:val="auto"/>
          <w:sz w:val="24"/>
          <w:szCs w:val="24"/>
        </w:rPr>
        <w:t>2. Phản ứng trùng hợp        </w:t>
      </w:r>
    </w:p>
    <w:p w:rsidR="006450CE" w:rsidRPr="007355C4" w:rsidRDefault="007355C4" w:rsidP="006450C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tab/>
      </w:r>
      <w:r w:rsidR="006450CE" w:rsidRPr="007355C4">
        <w:t>Các phản ứng trùng hợp chủ yếu xảy ra theo kiểu 1,4.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nCH</w:t>
      </w:r>
      <w:r w:rsidRPr="007355C4">
        <w:rPr>
          <w:vertAlign w:val="subscript"/>
        </w:rPr>
        <w:t>2</w:t>
      </w:r>
      <w:r w:rsidRPr="007355C4">
        <w:t>=CH-CH=CH</w:t>
      </w:r>
      <w:r w:rsidRPr="007355C4">
        <w:rPr>
          <w:vertAlign w:val="subscript"/>
        </w:rPr>
        <w:t>2</w:t>
      </w:r>
      <w:r w:rsidR="00F5502B" w:rsidRPr="007355C4">
        <w:t> → </w:t>
      </w:r>
      <w:r w:rsidRPr="007355C4">
        <w:br/>
        <w:t>                       </w:t>
      </w:r>
      <w:r w:rsidR="00F5502B" w:rsidRPr="007355C4">
        <w:t xml:space="preserve">                        </w:t>
      </w:r>
      <w:r w:rsidRPr="007355C4">
        <w:br/>
        <w:t>nCH</w:t>
      </w:r>
      <w:r w:rsidRPr="007355C4">
        <w:rPr>
          <w:vertAlign w:val="subscript"/>
        </w:rPr>
        <w:t>2</w:t>
      </w:r>
      <w:r w:rsidRPr="007355C4">
        <w:t>=C(CH</w:t>
      </w:r>
      <w:r w:rsidRPr="007355C4">
        <w:rPr>
          <w:vertAlign w:val="subscript"/>
        </w:rPr>
        <w:t>3</w:t>
      </w:r>
      <w:r w:rsidRPr="007355C4">
        <w:t>)-CH=CH</w:t>
      </w:r>
      <w:r w:rsidRPr="007355C4">
        <w:rPr>
          <w:vertAlign w:val="subscript"/>
        </w:rPr>
        <w:t>2</w:t>
      </w:r>
      <w:r w:rsidR="00F5502B" w:rsidRPr="007355C4">
        <w:t> →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t xml:space="preserve">                                        </w:t>
      </w:r>
      <w:r w:rsidR="00F5502B" w:rsidRPr="007355C4">
        <w:t>               </w:t>
      </w:r>
    </w:p>
    <w:p w:rsidR="006450CE" w:rsidRPr="007355C4" w:rsidRDefault="007355C4" w:rsidP="00F5502B">
      <w:pPr>
        <w:pStyle w:val="Heading3"/>
        <w:numPr>
          <w:ilvl w:val="0"/>
          <w:numId w:val="0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55C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450CE" w:rsidRPr="007355C4">
        <w:rPr>
          <w:rFonts w:ascii="Times New Roman" w:hAnsi="Times New Roman" w:cs="Times New Roman"/>
          <w:b w:val="0"/>
          <w:color w:val="auto"/>
          <w:sz w:val="24"/>
          <w:szCs w:val="24"/>
        </w:rPr>
        <w:t>3. Phản ứng oxi hóa</w:t>
      </w:r>
    </w:p>
    <w:p w:rsidR="006450CE" w:rsidRPr="007355C4" w:rsidRDefault="007355C4" w:rsidP="00F5502B">
      <w:pPr>
        <w:pStyle w:val="Heading4"/>
        <w:numPr>
          <w:ilvl w:val="0"/>
          <w:numId w:val="0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7355C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ab/>
      </w:r>
      <w:r w:rsidR="00F5502B" w:rsidRPr="007355C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a. Oxi hóa hoàn toàn : Phản ứng cháy</w:t>
      </w:r>
      <w:r w:rsidR="006450CE" w:rsidRPr="007355C4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       </w:t>
      </w:r>
    </w:p>
    <w:p w:rsidR="006450CE" w:rsidRPr="007355C4" w:rsidRDefault="006450CE" w:rsidP="006450CE">
      <w:pPr>
        <w:pStyle w:val="NormalWeb"/>
        <w:shd w:val="clear" w:color="auto" w:fill="FFFFFF"/>
        <w:spacing w:before="0" w:beforeAutospacing="0" w:after="0" w:afterAutospacing="0"/>
        <w:ind w:left="600"/>
        <w:textAlignment w:val="baseline"/>
      </w:pPr>
      <w:r w:rsidRPr="007355C4">
        <w:t>C</w:t>
      </w:r>
      <w:r w:rsidRPr="007355C4">
        <w:rPr>
          <w:vertAlign w:val="subscript"/>
        </w:rPr>
        <w:t>n</w:t>
      </w:r>
      <w:r w:rsidRPr="007355C4">
        <w:t>H</w:t>
      </w:r>
      <w:r w:rsidRPr="007355C4">
        <w:rPr>
          <w:vertAlign w:val="subscript"/>
        </w:rPr>
        <w:t>2n-2</w:t>
      </w:r>
      <w:r w:rsidR="00F5502B" w:rsidRPr="007355C4">
        <w:t xml:space="preserve"> + </w:t>
      </w:r>
      <w:r w:rsidRPr="007355C4">
        <w:t>O</w:t>
      </w:r>
      <w:r w:rsidRPr="007355C4">
        <w:rPr>
          <w:vertAlign w:val="subscript"/>
        </w:rPr>
        <w:t>2</w:t>
      </w:r>
      <w:r w:rsidR="00F5502B" w:rsidRPr="007355C4">
        <w:t> → </w:t>
      </w:r>
    </w:p>
    <w:p w:rsidR="00F5502B" w:rsidRPr="007355C4" w:rsidRDefault="007355C4" w:rsidP="00F5502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tab/>
      </w:r>
      <w:r w:rsidR="00F5502B" w:rsidRPr="007355C4">
        <w:t>Mối quan hệ giữa số mol CO</w:t>
      </w:r>
      <w:r w:rsidR="00F5502B" w:rsidRPr="007355C4">
        <w:rPr>
          <w:vertAlign w:val="subscript"/>
        </w:rPr>
        <w:t>2</w:t>
      </w:r>
      <w:r w:rsidR="00F5502B" w:rsidRPr="007355C4">
        <w:t>, H</w:t>
      </w:r>
      <w:r w:rsidR="00F5502B" w:rsidRPr="007355C4">
        <w:rPr>
          <w:vertAlign w:val="subscript"/>
        </w:rPr>
        <w:t>2</w:t>
      </w:r>
      <w:r w:rsidR="00F5502B" w:rsidRPr="007355C4">
        <w:t>O, ankadien</w:t>
      </w:r>
    </w:p>
    <w:p w:rsidR="006450CE" w:rsidRPr="007355C4" w:rsidRDefault="007355C4" w:rsidP="00F5502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rPr>
          <w:bCs/>
        </w:rPr>
        <w:tab/>
      </w:r>
      <w:r w:rsidR="006450CE" w:rsidRPr="007355C4">
        <w:rPr>
          <w:bCs/>
        </w:rPr>
        <w:t>b. Oxi hóa không hoàn toàn</w:t>
      </w:r>
    </w:p>
    <w:p w:rsidR="006450CE" w:rsidRPr="007355C4" w:rsidRDefault="00F5502B" w:rsidP="006450C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355C4">
        <w:t xml:space="preserve">  </w:t>
      </w:r>
      <w:r w:rsidR="007355C4" w:rsidRPr="007355C4">
        <w:tab/>
      </w:r>
      <w:r w:rsidRPr="007355C4">
        <w:t>   Ankađien có làm</w:t>
      </w:r>
      <w:r w:rsidR="006450CE" w:rsidRPr="007355C4">
        <w:t xml:space="preserve"> mất màu dung dịch t</w:t>
      </w:r>
      <w:r w:rsidRPr="007355C4">
        <w:t>huốc tím không?</w:t>
      </w:r>
    </w:p>
    <w:p w:rsidR="009939B4" w:rsidRPr="007355C4" w:rsidRDefault="009939B4" w:rsidP="009939B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355C4">
        <w:rPr>
          <w:b/>
        </w:rPr>
        <w:t>Điều chế</w:t>
      </w:r>
    </w:p>
    <w:p w:rsidR="009939B4" w:rsidRPr="007355C4" w:rsidRDefault="009939B4" w:rsidP="009939B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</w:pPr>
      <w:r w:rsidRPr="007355C4">
        <w:t>Phương pháp tách…… của ankan</w:t>
      </w:r>
    </w:p>
    <w:p w:rsidR="009939B4" w:rsidRPr="007355C4" w:rsidRDefault="009939B4" w:rsidP="009939B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355C4">
        <w:t>Từ butan</w:t>
      </w:r>
    </w:p>
    <w:p w:rsidR="009939B4" w:rsidRPr="007355C4" w:rsidRDefault="009939B4" w:rsidP="009939B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355C4">
        <w:t>Từ isopentan</w:t>
      </w:r>
    </w:p>
    <w:p w:rsidR="00F5502B" w:rsidRPr="007355C4" w:rsidRDefault="00F5502B" w:rsidP="006450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6450CE" w:rsidRPr="007355C4" w:rsidRDefault="007355C4" w:rsidP="006450CE">
      <w:pPr>
        <w:rPr>
          <w:rFonts w:cs="Times New Roman"/>
          <w:b/>
          <w:sz w:val="24"/>
          <w:szCs w:val="24"/>
          <w:lang w:val="nl-NL"/>
        </w:rPr>
      </w:pPr>
      <w:r w:rsidRPr="007355C4">
        <w:rPr>
          <w:rFonts w:cs="Times New Roman"/>
          <w:b/>
          <w:sz w:val="24"/>
          <w:szCs w:val="24"/>
          <w:lang w:val="nl-NL"/>
        </w:rPr>
        <w:t xml:space="preserve">      V. Luyện tập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1:</w:t>
      </w:r>
      <w:r w:rsidRPr="007355C4">
        <w:rPr>
          <w:sz w:val="22"/>
        </w:rPr>
        <w:t xml:space="preserve"> Số đồng phân thuộc loại ankađien ứng với công thức phân tử C</w:t>
      </w:r>
      <w:r w:rsidRPr="007355C4">
        <w:rPr>
          <w:sz w:val="22"/>
          <w:vertAlign w:val="subscript"/>
        </w:rPr>
        <w:t>5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 xml:space="preserve">8  </w:t>
      </w:r>
      <w:r w:rsidRPr="007355C4">
        <w:rPr>
          <w:sz w:val="22"/>
        </w:rPr>
        <w:t>là</w:t>
      </w:r>
    </w:p>
    <w:p w:rsidR="007355C4" w:rsidRPr="007355C4" w:rsidRDefault="007355C4" w:rsidP="007355C4">
      <w:pPr>
        <w:spacing w:line="20" w:lineRule="atLeast"/>
        <w:ind w:firstLine="567"/>
        <w:jc w:val="both"/>
        <w:rPr>
          <w:sz w:val="22"/>
        </w:rPr>
      </w:pPr>
      <w:r w:rsidRPr="007355C4">
        <w:rPr>
          <w:b/>
          <w:sz w:val="22"/>
        </w:rPr>
        <w:t xml:space="preserve">A. </w:t>
      </w:r>
      <w:r w:rsidRPr="007355C4">
        <w:rPr>
          <w:sz w:val="22"/>
        </w:rPr>
        <w:t>4.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B. </w:t>
      </w:r>
      <w:r w:rsidRPr="007355C4">
        <w:rPr>
          <w:sz w:val="22"/>
        </w:rPr>
        <w:t>5.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6.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7.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2:</w:t>
      </w:r>
      <w:r w:rsidRPr="007355C4">
        <w:rPr>
          <w:sz w:val="22"/>
        </w:rPr>
        <w:t xml:space="preserve"> C</w:t>
      </w:r>
      <w:r w:rsidRPr="007355C4">
        <w:rPr>
          <w:sz w:val="22"/>
          <w:vertAlign w:val="subscript"/>
        </w:rPr>
        <w:t>5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 xml:space="preserve">8 </w:t>
      </w:r>
      <w:r w:rsidRPr="007355C4">
        <w:rPr>
          <w:sz w:val="22"/>
        </w:rPr>
        <w:t>có bao nhiêu đồng phân ankađien liên hợp ?</w:t>
      </w:r>
    </w:p>
    <w:p w:rsidR="007355C4" w:rsidRPr="007355C4" w:rsidRDefault="007355C4" w:rsidP="007355C4">
      <w:pPr>
        <w:spacing w:line="20" w:lineRule="atLeast"/>
        <w:ind w:firstLine="567"/>
        <w:jc w:val="both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2.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B. </w:t>
      </w:r>
      <w:r w:rsidRPr="007355C4">
        <w:rPr>
          <w:sz w:val="22"/>
        </w:rPr>
        <w:t>3.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C. </w:t>
      </w:r>
      <w:r w:rsidRPr="007355C4">
        <w:rPr>
          <w:sz w:val="22"/>
        </w:rPr>
        <w:t>4.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5.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3:</w:t>
      </w:r>
      <w:r w:rsidRPr="007355C4">
        <w:rPr>
          <w:sz w:val="22"/>
        </w:rPr>
        <w:t xml:space="preserve"> Trong các hiđrocacbon sau: propen, but-1-en, but-2-en, penta-1,4- đien, penta-1,3- đien hiđrocacbon cho được hiện tượng đồng phân cis - trans ?</w:t>
      </w:r>
    </w:p>
    <w:p w:rsidR="007355C4" w:rsidRPr="007355C4" w:rsidRDefault="007355C4" w:rsidP="007355C4">
      <w:pPr>
        <w:spacing w:line="20" w:lineRule="atLeast"/>
        <w:ind w:left="283" w:firstLine="283"/>
        <w:jc w:val="both"/>
        <w:rPr>
          <w:sz w:val="22"/>
        </w:rPr>
      </w:pPr>
      <w:r w:rsidRPr="007355C4">
        <w:rPr>
          <w:b/>
          <w:sz w:val="22"/>
        </w:rPr>
        <w:t xml:space="preserve">A. </w:t>
      </w:r>
      <w:r w:rsidRPr="007355C4">
        <w:rPr>
          <w:sz w:val="22"/>
        </w:rPr>
        <w:t>propen, but-1-en.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B. </w:t>
      </w:r>
      <w:r w:rsidRPr="007355C4">
        <w:rPr>
          <w:sz w:val="22"/>
        </w:rPr>
        <w:t>penta-1,4-dien, but-1-en.</w:t>
      </w:r>
    </w:p>
    <w:p w:rsidR="007355C4" w:rsidRPr="007355C4" w:rsidRDefault="007355C4" w:rsidP="007355C4">
      <w:pPr>
        <w:spacing w:line="20" w:lineRule="atLeast"/>
        <w:ind w:left="283" w:firstLine="283"/>
        <w:jc w:val="both"/>
        <w:rPr>
          <w:sz w:val="22"/>
        </w:rPr>
      </w:pPr>
      <w:r w:rsidRPr="007355C4">
        <w:rPr>
          <w:b/>
          <w:sz w:val="22"/>
        </w:rPr>
        <w:t xml:space="preserve">C. </w:t>
      </w:r>
      <w:r w:rsidRPr="007355C4">
        <w:rPr>
          <w:sz w:val="22"/>
        </w:rPr>
        <w:t>propen, but-2-en.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D. </w:t>
      </w:r>
      <w:r w:rsidRPr="007355C4">
        <w:rPr>
          <w:sz w:val="22"/>
        </w:rPr>
        <w:t>but-2-en,  penta-1,3- đien.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4:</w:t>
      </w:r>
      <w:r w:rsidRPr="007355C4">
        <w:rPr>
          <w:sz w:val="22"/>
        </w:rPr>
        <w:t xml:space="preserve"> Công thức phân tử của buta-1,3-đien (đivinyl) và isopren (2-metylbuta-1,3-đien) lần lượt là</w:t>
      </w:r>
    </w:p>
    <w:p w:rsidR="007355C4" w:rsidRPr="007355C4" w:rsidRDefault="007355C4" w:rsidP="007355C4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C</w:t>
      </w:r>
      <w:r w:rsidRPr="007355C4">
        <w:rPr>
          <w:sz w:val="22"/>
          <w:vertAlign w:val="subscript"/>
        </w:rPr>
        <w:t>4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6</w:t>
      </w:r>
      <w:r w:rsidRPr="007355C4">
        <w:rPr>
          <w:sz w:val="22"/>
        </w:rPr>
        <w:t xml:space="preserve"> và C</w:t>
      </w:r>
      <w:r w:rsidRPr="007355C4">
        <w:rPr>
          <w:sz w:val="22"/>
          <w:vertAlign w:val="subscript"/>
        </w:rPr>
        <w:t>5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10</w:t>
      </w:r>
      <w:r w:rsidRPr="007355C4">
        <w:rPr>
          <w:sz w:val="22"/>
        </w:rPr>
        <w:t>.</w:t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C</w:t>
      </w:r>
      <w:r w:rsidRPr="007355C4">
        <w:rPr>
          <w:sz w:val="22"/>
          <w:vertAlign w:val="subscript"/>
        </w:rPr>
        <w:t>4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4</w:t>
      </w:r>
      <w:r w:rsidRPr="007355C4">
        <w:rPr>
          <w:sz w:val="22"/>
        </w:rPr>
        <w:t xml:space="preserve"> và C</w:t>
      </w:r>
      <w:r w:rsidRPr="007355C4">
        <w:rPr>
          <w:sz w:val="22"/>
          <w:vertAlign w:val="subscript"/>
        </w:rPr>
        <w:t>5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8</w:t>
      </w:r>
      <w:r w:rsidRPr="007355C4">
        <w:rPr>
          <w:sz w:val="22"/>
        </w:rPr>
        <w:t>.</w:t>
      </w:r>
      <w:r w:rsidRPr="007355C4">
        <w:rPr>
          <w:sz w:val="22"/>
        </w:rPr>
        <w:tab/>
      </w: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C</w:t>
      </w:r>
      <w:r w:rsidRPr="007355C4">
        <w:rPr>
          <w:sz w:val="22"/>
          <w:vertAlign w:val="subscript"/>
        </w:rPr>
        <w:t>4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6</w:t>
      </w:r>
      <w:r w:rsidRPr="007355C4">
        <w:rPr>
          <w:sz w:val="22"/>
        </w:rPr>
        <w:t xml:space="preserve"> và C</w:t>
      </w:r>
      <w:r w:rsidRPr="007355C4">
        <w:rPr>
          <w:sz w:val="22"/>
          <w:vertAlign w:val="subscript"/>
        </w:rPr>
        <w:t>5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8</w:t>
      </w:r>
      <w:r w:rsidRPr="007355C4">
        <w:rPr>
          <w:sz w:val="22"/>
        </w:rPr>
        <w:t xml:space="preserve">. </w:t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C</w:t>
      </w:r>
      <w:r w:rsidRPr="007355C4">
        <w:rPr>
          <w:sz w:val="22"/>
          <w:vertAlign w:val="subscript"/>
        </w:rPr>
        <w:t>4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8</w:t>
      </w:r>
      <w:r w:rsidRPr="007355C4">
        <w:rPr>
          <w:sz w:val="22"/>
        </w:rPr>
        <w:t xml:space="preserve"> và C</w:t>
      </w:r>
      <w:r w:rsidRPr="007355C4">
        <w:rPr>
          <w:sz w:val="22"/>
          <w:vertAlign w:val="subscript"/>
        </w:rPr>
        <w:t>5</w:t>
      </w:r>
      <w:r w:rsidRPr="007355C4">
        <w:rPr>
          <w:sz w:val="22"/>
        </w:rPr>
        <w:t>H</w:t>
      </w:r>
      <w:r w:rsidRPr="007355C4">
        <w:rPr>
          <w:sz w:val="22"/>
          <w:vertAlign w:val="subscript"/>
        </w:rPr>
        <w:t>10</w:t>
      </w:r>
      <w:r w:rsidRPr="007355C4">
        <w:rPr>
          <w:sz w:val="22"/>
        </w:rPr>
        <w:t>.</w:t>
      </w:r>
    </w:p>
    <w:p w:rsidR="007355C4" w:rsidRPr="007355C4" w:rsidRDefault="007355C4" w:rsidP="007355C4">
      <w:pPr>
        <w:spacing w:line="20" w:lineRule="atLeast"/>
        <w:rPr>
          <w:sz w:val="22"/>
        </w:rPr>
      </w:pPr>
      <w:r w:rsidRPr="007355C4">
        <w:rPr>
          <w:b/>
          <w:sz w:val="22"/>
        </w:rPr>
        <w:t>Câu 5:</w:t>
      </w:r>
      <w:r w:rsidRPr="007355C4">
        <w:rPr>
          <w:sz w:val="22"/>
        </w:rPr>
        <w:t xml:space="preserve"> Hợp chất nào trong số các chất sau có 9 liên kết xích ma và 2 liên kết π ?</w:t>
      </w:r>
    </w:p>
    <w:p w:rsidR="007355C4" w:rsidRPr="007355C4" w:rsidRDefault="007355C4" w:rsidP="007355C4">
      <w:pPr>
        <w:spacing w:line="20" w:lineRule="atLeast"/>
        <w:ind w:firstLine="567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Buta-1,3-đien.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Penta-1,3- đien.</w:t>
      </w:r>
      <w:r w:rsidRPr="007355C4">
        <w:rPr>
          <w:sz w:val="22"/>
        </w:rPr>
        <w:tab/>
      </w: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Stiren.</w:t>
      </w:r>
      <w:r w:rsidRPr="007355C4">
        <w:rPr>
          <w:sz w:val="22"/>
        </w:rPr>
        <w:tab/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Vinyl axetilen.</w:t>
      </w:r>
    </w:p>
    <w:p w:rsidR="007355C4" w:rsidRPr="007355C4" w:rsidRDefault="007355C4" w:rsidP="007355C4">
      <w:pPr>
        <w:spacing w:line="20" w:lineRule="atLeast"/>
        <w:rPr>
          <w:sz w:val="22"/>
        </w:rPr>
      </w:pPr>
      <w:r w:rsidRPr="007355C4">
        <w:rPr>
          <w:b/>
          <w:sz w:val="22"/>
        </w:rPr>
        <w:t>Câu 6:</w:t>
      </w:r>
      <w:r w:rsidRPr="007355C4">
        <w:rPr>
          <w:sz w:val="22"/>
        </w:rPr>
        <w:t xml:space="preserve"> Hợp chất nào trong số các chất sau có 7 liên kết xích ma và 3 liên kết π ?</w:t>
      </w:r>
    </w:p>
    <w:p w:rsidR="007355C4" w:rsidRPr="007355C4" w:rsidRDefault="007355C4" w:rsidP="007355C4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Buta-1,3-đien.</w:t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Tuloen.</w:t>
      </w:r>
      <w:r w:rsidRPr="007355C4">
        <w:rPr>
          <w:sz w:val="22"/>
        </w:rPr>
        <w:tab/>
      </w: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Stiren.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Vinyl axetilen.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7:</w:t>
      </w:r>
      <w:r w:rsidRPr="007355C4">
        <w:rPr>
          <w:sz w:val="22"/>
        </w:rPr>
        <w:t xml:space="preserve"> Cho phản ứng giữa buta-1,3-đien và HBr ở -80</w:t>
      </w:r>
      <w:r w:rsidRPr="007355C4">
        <w:rPr>
          <w:sz w:val="22"/>
          <w:vertAlign w:val="superscript"/>
        </w:rPr>
        <w:t>o</w:t>
      </w:r>
      <w:r w:rsidRPr="007355C4">
        <w:rPr>
          <w:sz w:val="22"/>
        </w:rPr>
        <w:t>C (tỉ lệ mol 1:1), sản phẩm chính của phản ứng là</w:t>
      </w:r>
    </w:p>
    <w:p w:rsidR="007355C4" w:rsidRPr="007355C4" w:rsidRDefault="007355C4" w:rsidP="007355C4">
      <w:pPr>
        <w:spacing w:line="20" w:lineRule="atLeast"/>
        <w:ind w:firstLine="567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CHBrCH=CH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CH=CHCH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Br.</w:t>
      </w:r>
      <w:r w:rsidRPr="007355C4">
        <w:rPr>
          <w:sz w:val="22"/>
        </w:rPr>
        <w:tab/>
      </w:r>
    </w:p>
    <w:p w:rsidR="007355C4" w:rsidRPr="007355C4" w:rsidRDefault="007355C4" w:rsidP="007355C4">
      <w:pPr>
        <w:spacing w:line="20" w:lineRule="atLeast"/>
        <w:ind w:firstLine="567"/>
        <w:rPr>
          <w:sz w:val="22"/>
        </w:rPr>
      </w:pP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BrCH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CH=CH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CH=CBrCH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.</w:t>
      </w:r>
    </w:p>
    <w:p w:rsidR="007355C4" w:rsidRPr="007355C4" w:rsidRDefault="007355C4" w:rsidP="007355C4">
      <w:pPr>
        <w:spacing w:line="20" w:lineRule="atLeast"/>
        <w:rPr>
          <w:sz w:val="22"/>
        </w:rPr>
      </w:pPr>
      <w:r w:rsidRPr="007355C4">
        <w:rPr>
          <w:b/>
          <w:sz w:val="22"/>
        </w:rPr>
        <w:lastRenderedPageBreak/>
        <w:t>Câu 8:</w:t>
      </w:r>
      <w:r w:rsidRPr="007355C4">
        <w:rPr>
          <w:sz w:val="22"/>
        </w:rPr>
        <w:t xml:space="preserve"> Cho phản ứng giữa buta-1,3-đien và HBr ở 40</w:t>
      </w:r>
      <w:r w:rsidRPr="007355C4">
        <w:rPr>
          <w:sz w:val="22"/>
          <w:vertAlign w:val="superscript"/>
        </w:rPr>
        <w:t>o</w:t>
      </w:r>
      <w:r w:rsidRPr="007355C4">
        <w:rPr>
          <w:sz w:val="22"/>
        </w:rPr>
        <w:t>C (tỉ lệ mol 1:1), sản phẩm chính của phản ứng là</w:t>
      </w:r>
    </w:p>
    <w:p w:rsidR="007355C4" w:rsidRPr="007355C4" w:rsidRDefault="007355C4" w:rsidP="007355C4">
      <w:pPr>
        <w:spacing w:line="20" w:lineRule="atLeast"/>
        <w:ind w:firstLine="567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CHBrCH=CH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CH=CHCH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Br.</w:t>
      </w:r>
      <w:r w:rsidRPr="007355C4">
        <w:rPr>
          <w:sz w:val="22"/>
        </w:rPr>
        <w:tab/>
      </w:r>
    </w:p>
    <w:p w:rsidR="007355C4" w:rsidRPr="007355C4" w:rsidRDefault="007355C4" w:rsidP="007355C4">
      <w:pPr>
        <w:spacing w:line="20" w:lineRule="atLeast"/>
        <w:ind w:firstLine="567"/>
        <w:rPr>
          <w:sz w:val="22"/>
        </w:rPr>
      </w:pP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BrCH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CH=CH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>.</w:t>
      </w:r>
      <w:r w:rsidRPr="007355C4">
        <w:rPr>
          <w:b/>
          <w:sz w:val="22"/>
        </w:rPr>
        <w:tab/>
      </w:r>
      <w:r w:rsidRPr="007355C4">
        <w:rPr>
          <w:b/>
          <w:sz w:val="22"/>
        </w:rPr>
        <w:tab/>
      </w:r>
      <w:r w:rsidRPr="007355C4">
        <w:rPr>
          <w:b/>
          <w:sz w:val="22"/>
        </w:rPr>
        <w:tab/>
      </w:r>
      <w:r w:rsidRPr="007355C4">
        <w:rPr>
          <w:b/>
          <w:sz w:val="22"/>
        </w:rPr>
        <w:tab/>
        <w:t>D.</w:t>
      </w:r>
      <w:r w:rsidRPr="007355C4">
        <w:rPr>
          <w:sz w:val="22"/>
        </w:rPr>
        <w:t xml:space="preserve"> 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CH=CBrCH</w:t>
      </w:r>
      <w:r w:rsidRPr="007355C4">
        <w:rPr>
          <w:sz w:val="22"/>
          <w:vertAlign w:val="subscript"/>
        </w:rPr>
        <w:t>3</w:t>
      </w:r>
      <w:r w:rsidRPr="007355C4">
        <w:rPr>
          <w:sz w:val="22"/>
        </w:rPr>
        <w:t>.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9:</w:t>
      </w:r>
      <w:r w:rsidRPr="007355C4">
        <w:rPr>
          <w:sz w:val="22"/>
        </w:rPr>
        <w:t xml:space="preserve"> 1 mol buta-1,3-đien có thể phản ứng tối đa với bao nhiêu mol brom ?</w:t>
      </w:r>
    </w:p>
    <w:p w:rsidR="007355C4" w:rsidRPr="007355C4" w:rsidRDefault="007355C4" w:rsidP="007355C4">
      <w:pPr>
        <w:spacing w:line="20" w:lineRule="atLeast"/>
        <w:ind w:firstLine="567"/>
        <w:jc w:val="both"/>
        <w:rPr>
          <w:sz w:val="22"/>
        </w:rPr>
      </w:pPr>
      <w:r w:rsidRPr="007355C4">
        <w:rPr>
          <w:b/>
          <w:sz w:val="22"/>
        </w:rPr>
        <w:t>A.</w:t>
      </w:r>
      <w:r w:rsidRPr="007355C4">
        <w:rPr>
          <w:sz w:val="22"/>
        </w:rPr>
        <w:t xml:space="preserve"> 1 mol.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1,5 mol.</w:t>
      </w:r>
      <w:r w:rsidRPr="007355C4">
        <w:rPr>
          <w:sz w:val="22"/>
        </w:rPr>
        <w:tab/>
      </w:r>
      <w:r w:rsidRPr="007355C4">
        <w:rPr>
          <w:b/>
          <w:sz w:val="22"/>
        </w:rPr>
        <w:t>C.</w:t>
      </w:r>
      <w:r w:rsidRPr="007355C4">
        <w:rPr>
          <w:sz w:val="22"/>
        </w:rPr>
        <w:t xml:space="preserve"> 2 mol.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D.</w:t>
      </w:r>
      <w:r w:rsidRPr="007355C4">
        <w:rPr>
          <w:sz w:val="22"/>
        </w:rPr>
        <w:t xml:space="preserve"> 0,5 mol.</w:t>
      </w:r>
    </w:p>
    <w:p w:rsidR="007355C4" w:rsidRPr="007355C4" w:rsidRDefault="007355C4" w:rsidP="007355C4">
      <w:pPr>
        <w:spacing w:line="20" w:lineRule="atLeast"/>
        <w:jc w:val="both"/>
        <w:rPr>
          <w:sz w:val="22"/>
        </w:rPr>
      </w:pPr>
      <w:r w:rsidRPr="007355C4">
        <w:rPr>
          <w:b/>
          <w:sz w:val="22"/>
        </w:rPr>
        <w:t>Câu 10:</w:t>
      </w:r>
      <w:r w:rsidRPr="007355C4">
        <w:rPr>
          <w:sz w:val="22"/>
        </w:rPr>
        <w:t xml:space="preserve"> Isopren tham gia phản ứng với dung dịch Br</w:t>
      </w:r>
      <w:r w:rsidRPr="007355C4">
        <w:rPr>
          <w:sz w:val="22"/>
          <w:vertAlign w:val="subscript"/>
        </w:rPr>
        <w:t>2</w:t>
      </w:r>
      <w:r w:rsidRPr="007355C4">
        <w:rPr>
          <w:sz w:val="22"/>
        </w:rPr>
        <w:t xml:space="preserve"> theo tỉ lệ mol 1:1 tạo ra tối đa bao nhiêu sản phẩm ?</w:t>
      </w:r>
    </w:p>
    <w:p w:rsidR="007355C4" w:rsidRPr="007355C4" w:rsidRDefault="007355C4" w:rsidP="007355C4">
      <w:pPr>
        <w:spacing w:line="20" w:lineRule="atLeast"/>
        <w:ind w:firstLine="567"/>
        <w:jc w:val="both"/>
        <w:rPr>
          <w:sz w:val="22"/>
        </w:rPr>
      </w:pPr>
      <w:r w:rsidRPr="007355C4">
        <w:rPr>
          <w:b/>
          <w:sz w:val="22"/>
        </w:rPr>
        <w:t xml:space="preserve">A. </w:t>
      </w:r>
      <w:r w:rsidRPr="007355C4">
        <w:rPr>
          <w:sz w:val="22"/>
        </w:rPr>
        <w:t>4.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>B.</w:t>
      </w:r>
      <w:r w:rsidRPr="007355C4">
        <w:rPr>
          <w:sz w:val="22"/>
        </w:rPr>
        <w:t xml:space="preserve"> 1.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C. </w:t>
      </w:r>
      <w:r w:rsidRPr="007355C4">
        <w:rPr>
          <w:sz w:val="22"/>
        </w:rPr>
        <w:t>3.</w:t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sz w:val="22"/>
        </w:rPr>
        <w:tab/>
      </w:r>
      <w:r w:rsidRPr="007355C4">
        <w:rPr>
          <w:b/>
          <w:sz w:val="22"/>
        </w:rPr>
        <w:t xml:space="preserve">D. </w:t>
      </w:r>
      <w:r w:rsidRPr="007355C4">
        <w:rPr>
          <w:sz w:val="22"/>
        </w:rPr>
        <w:t>2.</w:t>
      </w:r>
    </w:p>
    <w:p w:rsidR="007355C4" w:rsidRPr="007355C4" w:rsidRDefault="007355C4" w:rsidP="006450CE">
      <w:pPr>
        <w:rPr>
          <w:rFonts w:cs="Times New Roman"/>
          <w:b/>
          <w:sz w:val="24"/>
          <w:szCs w:val="24"/>
          <w:lang w:val="nl-NL"/>
        </w:rPr>
      </w:pPr>
      <w:r w:rsidRPr="007355C4">
        <w:rPr>
          <w:rFonts w:cs="Times New Roman"/>
          <w:b/>
          <w:sz w:val="24"/>
          <w:szCs w:val="24"/>
          <w:lang w:val="nl-NL"/>
        </w:rPr>
        <w:t>Đáp án</w:t>
      </w:r>
    </w:p>
    <w:tbl>
      <w:tblPr>
        <w:tblStyle w:val="TableGrid"/>
        <w:tblW w:w="0" w:type="auto"/>
        <w:jc w:val="center"/>
        <w:tblLook w:val="04A0"/>
      </w:tblPr>
      <w:tblGrid>
        <w:gridCol w:w="64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5"/>
      </w:tblGrid>
      <w:tr w:rsidR="007355C4" w:rsidRPr="007355C4" w:rsidTr="007355C4">
        <w:trPr>
          <w:jc w:val="center"/>
        </w:trPr>
        <w:tc>
          <w:tcPr>
            <w:tcW w:w="64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Câu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5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6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8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9</w:t>
            </w:r>
          </w:p>
        </w:tc>
        <w:tc>
          <w:tcPr>
            <w:tcW w:w="615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10</w:t>
            </w:r>
          </w:p>
        </w:tc>
      </w:tr>
      <w:tr w:rsidR="007355C4" w:rsidRPr="007355C4" w:rsidTr="007355C4">
        <w:trPr>
          <w:jc w:val="center"/>
        </w:trPr>
        <w:tc>
          <w:tcPr>
            <w:tcW w:w="64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Đ/á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B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613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A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D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A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B</w:t>
            </w:r>
          </w:p>
        </w:tc>
        <w:tc>
          <w:tcPr>
            <w:tcW w:w="614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C</w:t>
            </w:r>
          </w:p>
        </w:tc>
        <w:tc>
          <w:tcPr>
            <w:tcW w:w="615" w:type="dxa"/>
          </w:tcPr>
          <w:p w:rsidR="007355C4" w:rsidRPr="007355C4" w:rsidRDefault="007355C4" w:rsidP="006450CE">
            <w:pPr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7355C4">
              <w:rPr>
                <w:rFonts w:cs="Times New Roman"/>
                <w:b/>
                <w:sz w:val="24"/>
                <w:szCs w:val="24"/>
                <w:lang w:val="nl-NL"/>
              </w:rPr>
              <w:t>A</w:t>
            </w:r>
          </w:p>
        </w:tc>
      </w:tr>
    </w:tbl>
    <w:p w:rsidR="007355C4" w:rsidRPr="007355C4" w:rsidRDefault="007355C4" w:rsidP="006450CE">
      <w:pPr>
        <w:rPr>
          <w:rFonts w:cs="Times New Roman"/>
          <w:b/>
          <w:sz w:val="24"/>
          <w:szCs w:val="24"/>
          <w:lang w:val="nl-NL"/>
        </w:rPr>
      </w:pPr>
    </w:p>
    <w:p w:rsidR="006450CE" w:rsidRPr="007355C4" w:rsidRDefault="006450CE" w:rsidP="006450CE">
      <w:pPr>
        <w:rPr>
          <w:rFonts w:cs="Times New Roman"/>
          <w:b/>
          <w:sz w:val="24"/>
          <w:szCs w:val="24"/>
          <w:u w:val="single"/>
          <w:lang w:val="nl-NL"/>
        </w:rPr>
      </w:pPr>
      <w:bookmarkStart w:id="0" w:name="_GoBack"/>
      <w:bookmarkEnd w:id="0"/>
    </w:p>
    <w:p w:rsidR="006450CE" w:rsidRPr="007355C4" w:rsidRDefault="006450CE" w:rsidP="006450CE">
      <w:pPr>
        <w:rPr>
          <w:rFonts w:cs="Times New Roman"/>
          <w:b/>
          <w:sz w:val="24"/>
          <w:szCs w:val="24"/>
          <w:u w:val="single"/>
          <w:lang w:val="nl-NL"/>
        </w:rPr>
      </w:pPr>
    </w:p>
    <w:p w:rsidR="006450CE" w:rsidRPr="007355C4" w:rsidRDefault="006450CE" w:rsidP="006450CE">
      <w:pPr>
        <w:rPr>
          <w:rFonts w:cs="Times New Roman"/>
          <w:b/>
          <w:sz w:val="24"/>
          <w:szCs w:val="24"/>
          <w:u w:val="single"/>
          <w:lang w:val="nl-NL"/>
        </w:rPr>
      </w:pPr>
    </w:p>
    <w:p w:rsidR="006450CE" w:rsidRPr="007355C4" w:rsidRDefault="006450CE" w:rsidP="006450CE">
      <w:pPr>
        <w:rPr>
          <w:rFonts w:cs="Times New Roman"/>
          <w:b/>
          <w:sz w:val="24"/>
          <w:szCs w:val="24"/>
          <w:u w:val="single"/>
          <w:lang w:val="nl-NL"/>
        </w:rPr>
      </w:pPr>
    </w:p>
    <w:p w:rsidR="00B52FC8" w:rsidRPr="007355C4" w:rsidRDefault="00B52FC8" w:rsidP="006450CE">
      <w:pPr>
        <w:rPr>
          <w:rFonts w:cs="Times New Roman"/>
          <w:sz w:val="24"/>
          <w:szCs w:val="24"/>
        </w:rPr>
      </w:pPr>
    </w:p>
    <w:p w:rsidR="006450CE" w:rsidRPr="007355C4" w:rsidRDefault="006450CE" w:rsidP="006450CE">
      <w:pPr>
        <w:rPr>
          <w:rFonts w:cs="Times New Roman"/>
          <w:sz w:val="24"/>
          <w:szCs w:val="24"/>
        </w:rPr>
      </w:pPr>
    </w:p>
    <w:p w:rsidR="006450CE" w:rsidRPr="007355C4" w:rsidRDefault="006450CE" w:rsidP="006450CE">
      <w:pPr>
        <w:rPr>
          <w:rFonts w:cs="Times New Roman"/>
          <w:sz w:val="24"/>
          <w:szCs w:val="24"/>
        </w:rPr>
      </w:pPr>
    </w:p>
    <w:p w:rsidR="0001275F" w:rsidRPr="007355C4" w:rsidRDefault="0001275F" w:rsidP="0001275F">
      <w:pPr>
        <w:rPr>
          <w:rFonts w:cs="Times New Roman"/>
          <w:sz w:val="24"/>
          <w:szCs w:val="24"/>
        </w:rPr>
      </w:pPr>
    </w:p>
    <w:sectPr w:rsidR="0001275F" w:rsidRPr="007355C4" w:rsidSect="007355C4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4E9"/>
    <w:multiLevelType w:val="hybridMultilevel"/>
    <w:tmpl w:val="8D04739A"/>
    <w:lvl w:ilvl="0" w:tplc="0A5CEEC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33EF8"/>
    <w:multiLevelType w:val="hybridMultilevel"/>
    <w:tmpl w:val="19B8F436"/>
    <w:lvl w:ilvl="0" w:tplc="945E6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C0F2B"/>
    <w:multiLevelType w:val="hybridMultilevel"/>
    <w:tmpl w:val="75FE1EB6"/>
    <w:lvl w:ilvl="0" w:tplc="D9CAA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442B2"/>
    <w:multiLevelType w:val="hybridMultilevel"/>
    <w:tmpl w:val="3CE47D18"/>
    <w:lvl w:ilvl="0" w:tplc="FF167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7CBD"/>
    <w:multiLevelType w:val="hybridMultilevel"/>
    <w:tmpl w:val="87788D50"/>
    <w:lvl w:ilvl="0" w:tplc="3D72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56F7"/>
    <w:multiLevelType w:val="hybridMultilevel"/>
    <w:tmpl w:val="6DE6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DD5"/>
    <w:multiLevelType w:val="hybridMultilevel"/>
    <w:tmpl w:val="9F54E920"/>
    <w:lvl w:ilvl="0" w:tplc="38A21F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AC5A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6B7E10EA"/>
    <w:multiLevelType w:val="hybridMultilevel"/>
    <w:tmpl w:val="6750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52183"/>
    <w:multiLevelType w:val="hybridMultilevel"/>
    <w:tmpl w:val="94167D04"/>
    <w:lvl w:ilvl="0" w:tplc="658C2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1211"/>
    <w:rsid w:val="0001275F"/>
    <w:rsid w:val="00311211"/>
    <w:rsid w:val="0043349A"/>
    <w:rsid w:val="00443D9A"/>
    <w:rsid w:val="00556A0B"/>
    <w:rsid w:val="00583F70"/>
    <w:rsid w:val="006450CE"/>
    <w:rsid w:val="007355C4"/>
    <w:rsid w:val="007718CE"/>
    <w:rsid w:val="008D5C09"/>
    <w:rsid w:val="009939B4"/>
    <w:rsid w:val="009B7446"/>
    <w:rsid w:val="00AF479F"/>
    <w:rsid w:val="00B21061"/>
    <w:rsid w:val="00B44B3F"/>
    <w:rsid w:val="00B52FC8"/>
    <w:rsid w:val="00F5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09"/>
  </w:style>
  <w:style w:type="paragraph" w:styleId="Heading1">
    <w:name w:val="heading 1"/>
    <w:basedOn w:val="Normal"/>
    <w:next w:val="Normal"/>
    <w:link w:val="Heading1Char"/>
    <w:uiPriority w:val="9"/>
    <w:qFormat/>
    <w:rsid w:val="00583F7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F7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F7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F7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F7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F7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F7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F7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F7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F7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F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5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F7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F7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F7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F7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F7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F7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F7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F7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F7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F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F7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F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0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Hien Luong</cp:lastModifiedBy>
  <cp:revision>5</cp:revision>
  <dcterms:created xsi:type="dcterms:W3CDTF">2020-03-09T01:30:00Z</dcterms:created>
  <dcterms:modified xsi:type="dcterms:W3CDTF">2020-03-09T03:56:00Z</dcterms:modified>
</cp:coreProperties>
</file>